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E0C" w:rsidRPr="00686A33" w:rsidRDefault="00271E0C" w:rsidP="00271E0C">
      <w:pPr>
        <w:rPr>
          <w:rFonts w:ascii="Arial" w:hAnsi="Arial" w:cs="Arial"/>
          <w:b/>
          <w:bCs/>
          <w:sz w:val="20"/>
          <w:szCs w:val="20"/>
        </w:rPr>
      </w:pPr>
      <w:r w:rsidRPr="00686A33">
        <w:rPr>
          <w:rFonts w:ascii="Arial" w:hAnsi="Arial" w:cs="Arial"/>
          <w:b/>
          <w:bCs/>
          <w:sz w:val="20"/>
          <w:szCs w:val="20"/>
        </w:rPr>
        <w:t xml:space="preserve">Van </w:t>
      </w:r>
      <w:proofErr w:type="spellStart"/>
      <w:r w:rsidRPr="00686A33">
        <w:rPr>
          <w:rFonts w:ascii="Arial" w:hAnsi="Arial" w:cs="Arial"/>
          <w:b/>
          <w:bCs/>
          <w:sz w:val="20"/>
          <w:szCs w:val="20"/>
        </w:rPr>
        <w:t>Krevelenlezing</w:t>
      </w:r>
      <w:proofErr w:type="spellEnd"/>
      <w:r w:rsidRPr="00686A33">
        <w:rPr>
          <w:rFonts w:ascii="Arial" w:hAnsi="Arial" w:cs="Arial"/>
          <w:b/>
          <w:bCs/>
          <w:sz w:val="20"/>
          <w:szCs w:val="20"/>
        </w:rPr>
        <w:t>: LVB</w:t>
      </w:r>
    </w:p>
    <w:p w:rsidR="00271E0C" w:rsidRPr="00686A33" w:rsidRDefault="00271E0C" w:rsidP="00271E0C">
      <w:pPr>
        <w:rPr>
          <w:rFonts w:ascii="Arial" w:hAnsi="Arial" w:cs="Arial"/>
          <w:sz w:val="20"/>
          <w:szCs w:val="20"/>
        </w:rPr>
      </w:pPr>
      <w:r w:rsidRPr="00686A33">
        <w:rPr>
          <w:rFonts w:ascii="Arial" w:hAnsi="Arial" w:cs="Arial"/>
          <w:sz w:val="20"/>
          <w:szCs w:val="20"/>
        </w:rPr>
        <w:t>25 maart 2021</w:t>
      </w:r>
      <w:r w:rsidRPr="00686A33">
        <w:rPr>
          <w:rFonts w:ascii="Arial" w:hAnsi="Arial" w:cs="Arial"/>
          <w:sz w:val="20"/>
          <w:szCs w:val="20"/>
        </w:rPr>
        <w:t xml:space="preserve"> (Online)</w:t>
      </w:r>
    </w:p>
    <w:p w:rsidR="00271E0C" w:rsidRPr="00686A33" w:rsidRDefault="00271E0C" w:rsidP="00271E0C">
      <w:pPr>
        <w:rPr>
          <w:rFonts w:ascii="Arial" w:hAnsi="Arial" w:cs="Arial"/>
          <w:sz w:val="20"/>
          <w:szCs w:val="20"/>
        </w:rPr>
      </w:pPr>
      <w:r w:rsidRPr="00686A33">
        <w:rPr>
          <w:rFonts w:ascii="Arial" w:hAnsi="Arial" w:cs="Arial"/>
          <w:b/>
          <w:bCs/>
          <w:sz w:val="20"/>
          <w:szCs w:val="20"/>
        </w:rPr>
        <w:t>Inhoud</w:t>
      </w:r>
      <w:r w:rsidRPr="00686A33">
        <w:rPr>
          <w:rFonts w:ascii="Arial" w:hAnsi="Arial" w:cs="Arial"/>
          <w:b/>
          <w:bCs/>
          <w:sz w:val="20"/>
          <w:szCs w:val="20"/>
        </w:rPr>
        <w:br/>
      </w:r>
      <w:r w:rsidRPr="00686A33">
        <w:rPr>
          <w:rFonts w:ascii="Arial" w:hAnsi="Arial" w:cs="Arial"/>
          <w:sz w:val="20"/>
          <w:szCs w:val="20"/>
        </w:rPr>
        <w:t>In de afgelopen jaren is de problematiek van kinderen, jongeren en volwassenen met een licht verstandelijke beperking (LVB) scherper in beeld gekomen. Onze samenleving digitaliseert in toenemende mate en stelt steeds hogere eisen aan communicatieve vaardigheden. Voor kinderen en jeugdigen met een LVB is dat nog ingewikkelder dan voor anderen. Zij kunnen moeilijk aan al die eisen en verwachtingen voldoen omdat hun sociale en communicatieve vaardigheden beperkt zijn. Het is voor hen steeds lastiger om zich staande te houden in de maatschappij. Zij ervaren meer dan anderen problemen met het meekomen op school, vrijetijdsbesteding en sport en later het verkrijgen en behouden van werk, het voeren van een eigen huishouding en met sociale contacten. Kinderen en jeugdigen met een LVB doen vaker een beroep op ondersteuning en hulp. Algemene voorzieningen, onderwijs- en welzijnsorganisaties onderkennen de situatie en bieden hulp en ondersteuning aan mensen met een LVB. Bij ernstige problemen is een beroep mogelijk op gespecialiseerde voorzieningen in de gehandicaptenzorg, de jeugdzorg en de jeugd- of volwassenen GGZ.</w:t>
      </w:r>
    </w:p>
    <w:p w:rsidR="00686A33" w:rsidRPr="00686A33" w:rsidRDefault="00271E0C" w:rsidP="00686A33">
      <w:pPr>
        <w:rPr>
          <w:rFonts w:ascii="Arial" w:hAnsi="Arial" w:cs="Arial"/>
          <w:sz w:val="20"/>
          <w:szCs w:val="20"/>
        </w:rPr>
      </w:pPr>
      <w:r w:rsidRPr="00686A33">
        <w:rPr>
          <w:rFonts w:ascii="Arial" w:hAnsi="Arial" w:cs="Arial"/>
          <w:sz w:val="20"/>
          <w:szCs w:val="20"/>
        </w:rPr>
        <w:t>Tijdens deze van Krevelen lezing zal kort aandacht worden besteed aan de ontstaansgeschiedenis van deze gespecialiseerde LVB voorziening binnen de Kinder- en Jeugdpsychiatrie en daarna wordt u meegenomen in het onderzoek naar diagnostiek, nieuwe behandelingen en passende hulp voor deze bijzondere doelgroep!</w:t>
      </w:r>
    </w:p>
    <w:p w:rsidR="00686A33" w:rsidRPr="00686A33" w:rsidRDefault="00686A33" w:rsidP="00686A33">
      <w:pPr>
        <w:rPr>
          <w:rFonts w:ascii="Arial" w:hAnsi="Arial" w:cs="Arial"/>
          <w:sz w:val="20"/>
          <w:szCs w:val="20"/>
        </w:rPr>
      </w:pPr>
      <w:r w:rsidRPr="00686A33">
        <w:rPr>
          <w:rFonts w:ascii="Arial" w:hAnsi="Arial" w:cs="Arial"/>
          <w:b/>
          <w:bCs/>
          <w:sz w:val="20"/>
          <w:szCs w:val="20"/>
        </w:rPr>
        <w:t>C</w:t>
      </w:r>
      <w:r w:rsidRPr="00686A33">
        <w:rPr>
          <w:rFonts w:ascii="Arial" w:hAnsi="Arial" w:cs="Arial"/>
          <w:b/>
          <w:bCs/>
          <w:sz w:val="20"/>
          <w:szCs w:val="20"/>
        </w:rPr>
        <w:t>ursuscommissie</w:t>
      </w:r>
      <w:r w:rsidRPr="00686A33">
        <w:rPr>
          <w:rFonts w:ascii="Arial" w:hAnsi="Arial" w:cs="Arial"/>
          <w:b/>
          <w:bCs/>
          <w:sz w:val="20"/>
          <w:szCs w:val="20"/>
        </w:rPr>
        <w:br/>
      </w:r>
      <w:r w:rsidRPr="00686A33">
        <w:rPr>
          <w:rFonts w:ascii="Arial" w:hAnsi="Arial" w:cs="Arial"/>
          <w:sz w:val="20"/>
          <w:szCs w:val="20"/>
        </w:rPr>
        <w:t xml:space="preserve">Dr. M.C. Kasius, kinder- en jeugdpsychiater, De </w:t>
      </w:r>
      <w:proofErr w:type="spellStart"/>
      <w:r w:rsidRPr="00686A33">
        <w:rPr>
          <w:rFonts w:ascii="Arial" w:hAnsi="Arial" w:cs="Arial"/>
          <w:sz w:val="20"/>
          <w:szCs w:val="20"/>
        </w:rPr>
        <w:t>Banjaard</w:t>
      </w:r>
      <w:proofErr w:type="spellEnd"/>
      <w:r w:rsidRPr="00686A33">
        <w:rPr>
          <w:rFonts w:ascii="Arial" w:hAnsi="Arial" w:cs="Arial"/>
          <w:sz w:val="20"/>
          <w:szCs w:val="20"/>
        </w:rPr>
        <w:t xml:space="preserve"> </w:t>
      </w:r>
      <w:proofErr w:type="spellStart"/>
      <w:r w:rsidRPr="00686A33">
        <w:rPr>
          <w:rFonts w:ascii="Arial" w:hAnsi="Arial" w:cs="Arial"/>
          <w:sz w:val="20"/>
          <w:szCs w:val="20"/>
        </w:rPr>
        <w:t>Youz</w:t>
      </w:r>
      <w:proofErr w:type="spellEnd"/>
      <w:r w:rsidRPr="00686A33">
        <w:rPr>
          <w:rFonts w:ascii="Arial" w:hAnsi="Arial" w:cs="Arial"/>
          <w:sz w:val="20"/>
          <w:szCs w:val="20"/>
        </w:rPr>
        <w:t>, Den Haag</w:t>
      </w:r>
      <w:r w:rsidRPr="00686A33">
        <w:rPr>
          <w:rFonts w:ascii="Arial" w:hAnsi="Arial" w:cs="Arial"/>
          <w:sz w:val="20"/>
          <w:szCs w:val="20"/>
        </w:rPr>
        <w:br/>
      </w:r>
      <w:r w:rsidRPr="00686A33">
        <w:rPr>
          <w:rFonts w:ascii="Arial" w:hAnsi="Arial" w:cs="Arial"/>
          <w:sz w:val="20"/>
          <w:szCs w:val="20"/>
        </w:rPr>
        <w:t xml:space="preserve">G.M. Marijnissen, kinder- en jeugdpsychiater, </w:t>
      </w:r>
      <w:proofErr w:type="spellStart"/>
      <w:r w:rsidRPr="00686A33">
        <w:rPr>
          <w:rFonts w:ascii="Arial" w:hAnsi="Arial" w:cs="Arial"/>
          <w:sz w:val="20"/>
          <w:szCs w:val="20"/>
        </w:rPr>
        <w:t>Youz</w:t>
      </w:r>
      <w:proofErr w:type="spellEnd"/>
      <w:r w:rsidRPr="00686A33">
        <w:rPr>
          <w:rFonts w:ascii="Arial" w:hAnsi="Arial" w:cs="Arial"/>
          <w:sz w:val="20"/>
          <w:szCs w:val="20"/>
        </w:rPr>
        <w:t xml:space="preserve"> Leiden Ambulant, Leiden</w:t>
      </w:r>
      <w:r w:rsidRPr="00686A33">
        <w:rPr>
          <w:rFonts w:ascii="Arial" w:hAnsi="Arial" w:cs="Arial"/>
          <w:sz w:val="20"/>
          <w:szCs w:val="20"/>
        </w:rPr>
        <w:br/>
      </w:r>
      <w:r w:rsidRPr="00686A33">
        <w:rPr>
          <w:rFonts w:ascii="Arial" w:hAnsi="Arial" w:cs="Arial"/>
          <w:sz w:val="20"/>
          <w:szCs w:val="20"/>
        </w:rPr>
        <w:t>prof. dr. R.R.J.M. Vermeiren, kinder- en jeugdpsychiater, Curium-LUMC</w:t>
      </w:r>
      <w:r w:rsidRPr="00686A33">
        <w:rPr>
          <w:rFonts w:ascii="Arial" w:hAnsi="Arial" w:cs="Arial"/>
          <w:sz w:val="20"/>
          <w:szCs w:val="20"/>
        </w:rPr>
        <w:t>, voorzitter cursuscommissie</w:t>
      </w:r>
    </w:p>
    <w:p w:rsidR="00271E0C" w:rsidRPr="00686A33" w:rsidRDefault="00271E0C" w:rsidP="00271E0C">
      <w:pPr>
        <w:rPr>
          <w:rFonts w:ascii="Arial" w:hAnsi="Arial" w:cs="Arial"/>
          <w:sz w:val="20"/>
          <w:szCs w:val="20"/>
        </w:rPr>
      </w:pPr>
      <w:r w:rsidRPr="00686A33">
        <w:rPr>
          <w:rFonts w:ascii="Arial" w:hAnsi="Arial" w:cs="Arial"/>
          <w:b/>
          <w:bCs/>
          <w:sz w:val="20"/>
          <w:szCs w:val="20"/>
        </w:rPr>
        <w:t>Sprekers</w:t>
      </w:r>
      <w:r w:rsidR="00686A33" w:rsidRPr="00686A33">
        <w:rPr>
          <w:rFonts w:ascii="Arial" w:hAnsi="Arial" w:cs="Arial"/>
          <w:b/>
          <w:bCs/>
          <w:sz w:val="20"/>
          <w:szCs w:val="20"/>
        </w:rPr>
        <w:br/>
      </w:r>
      <w:r w:rsidRPr="00686A33">
        <w:rPr>
          <w:rFonts w:ascii="Arial" w:hAnsi="Arial" w:cs="Arial"/>
          <w:sz w:val="20"/>
          <w:szCs w:val="20"/>
        </w:rPr>
        <w:t xml:space="preserve">Drs. F. Martin-Visscher, klinisch neuropsycholoog, De </w:t>
      </w:r>
      <w:proofErr w:type="spellStart"/>
      <w:r w:rsidRPr="00686A33">
        <w:rPr>
          <w:rFonts w:ascii="Arial" w:hAnsi="Arial" w:cs="Arial"/>
          <w:sz w:val="20"/>
          <w:szCs w:val="20"/>
        </w:rPr>
        <w:t>Banjaard</w:t>
      </w:r>
      <w:proofErr w:type="spellEnd"/>
      <w:r w:rsidRPr="00686A33">
        <w:rPr>
          <w:rFonts w:ascii="Arial" w:hAnsi="Arial" w:cs="Arial"/>
          <w:sz w:val="20"/>
          <w:szCs w:val="20"/>
        </w:rPr>
        <w:t xml:space="preserve"> </w:t>
      </w:r>
      <w:proofErr w:type="spellStart"/>
      <w:r w:rsidRPr="00686A33">
        <w:rPr>
          <w:rFonts w:ascii="Arial" w:hAnsi="Arial" w:cs="Arial"/>
          <w:sz w:val="20"/>
          <w:szCs w:val="20"/>
        </w:rPr>
        <w:t>Youz</w:t>
      </w:r>
      <w:proofErr w:type="spellEnd"/>
      <w:r w:rsidRPr="00686A33">
        <w:rPr>
          <w:rFonts w:ascii="Arial" w:hAnsi="Arial" w:cs="Arial"/>
          <w:sz w:val="20"/>
          <w:szCs w:val="20"/>
        </w:rPr>
        <w:t>, Den Haag / PhD Neuropedagogiek, Universiteit Leiden</w:t>
      </w:r>
      <w:r w:rsidR="00686A33" w:rsidRPr="00686A33">
        <w:rPr>
          <w:rFonts w:ascii="Arial" w:hAnsi="Arial" w:cs="Arial"/>
          <w:sz w:val="20"/>
          <w:szCs w:val="20"/>
        </w:rPr>
        <w:br/>
      </w:r>
      <w:r w:rsidRPr="00686A33">
        <w:rPr>
          <w:rFonts w:ascii="Arial" w:hAnsi="Arial" w:cs="Arial"/>
          <w:sz w:val="20"/>
          <w:szCs w:val="20"/>
        </w:rPr>
        <w:t xml:space="preserve">Dr. F.M. Sauter, GZ-psycholoog / cognitief gedragstherapeut, De </w:t>
      </w:r>
      <w:proofErr w:type="spellStart"/>
      <w:r w:rsidRPr="00686A33">
        <w:rPr>
          <w:rFonts w:ascii="Arial" w:hAnsi="Arial" w:cs="Arial"/>
          <w:sz w:val="20"/>
          <w:szCs w:val="20"/>
        </w:rPr>
        <w:t>Banjaard</w:t>
      </w:r>
      <w:proofErr w:type="spellEnd"/>
      <w:r w:rsidRPr="00686A33">
        <w:rPr>
          <w:rFonts w:ascii="Arial" w:hAnsi="Arial" w:cs="Arial"/>
          <w:sz w:val="20"/>
          <w:szCs w:val="20"/>
        </w:rPr>
        <w:t xml:space="preserve"> </w:t>
      </w:r>
      <w:proofErr w:type="spellStart"/>
      <w:r w:rsidRPr="00686A33">
        <w:rPr>
          <w:rFonts w:ascii="Arial" w:hAnsi="Arial" w:cs="Arial"/>
          <w:sz w:val="20"/>
          <w:szCs w:val="20"/>
        </w:rPr>
        <w:t>Youz</w:t>
      </w:r>
      <w:proofErr w:type="spellEnd"/>
      <w:r w:rsidRPr="00686A33">
        <w:rPr>
          <w:rFonts w:ascii="Arial" w:hAnsi="Arial" w:cs="Arial"/>
          <w:sz w:val="20"/>
          <w:szCs w:val="20"/>
        </w:rPr>
        <w:t>, Den Haag</w:t>
      </w:r>
      <w:r w:rsidR="00686A33" w:rsidRPr="00686A33">
        <w:rPr>
          <w:rFonts w:ascii="Arial" w:hAnsi="Arial" w:cs="Arial"/>
          <w:sz w:val="20"/>
          <w:szCs w:val="20"/>
        </w:rPr>
        <w:br/>
      </w:r>
      <w:r w:rsidRPr="00686A33">
        <w:rPr>
          <w:rFonts w:ascii="Arial" w:hAnsi="Arial" w:cs="Arial"/>
          <w:sz w:val="20"/>
          <w:szCs w:val="20"/>
        </w:rPr>
        <w:t xml:space="preserve">Drs. C.L.M. van Vliet, kinder- en jeugdpsychiater / manager poliklinische LVB-zorg, De </w:t>
      </w:r>
      <w:proofErr w:type="spellStart"/>
      <w:r w:rsidRPr="00686A33">
        <w:rPr>
          <w:rFonts w:ascii="Arial" w:hAnsi="Arial" w:cs="Arial"/>
          <w:sz w:val="20"/>
          <w:szCs w:val="20"/>
        </w:rPr>
        <w:t>Banjaard</w:t>
      </w:r>
      <w:proofErr w:type="spellEnd"/>
      <w:r w:rsidRPr="00686A33">
        <w:rPr>
          <w:rFonts w:ascii="Arial" w:hAnsi="Arial" w:cs="Arial"/>
          <w:sz w:val="20"/>
          <w:szCs w:val="20"/>
        </w:rPr>
        <w:t xml:space="preserve"> </w:t>
      </w:r>
      <w:proofErr w:type="spellStart"/>
      <w:r w:rsidRPr="00686A33">
        <w:rPr>
          <w:rFonts w:ascii="Arial" w:hAnsi="Arial" w:cs="Arial"/>
          <w:sz w:val="20"/>
          <w:szCs w:val="20"/>
        </w:rPr>
        <w:t>Youz</w:t>
      </w:r>
      <w:proofErr w:type="spellEnd"/>
      <w:r w:rsidRPr="00686A33">
        <w:rPr>
          <w:rFonts w:ascii="Arial" w:hAnsi="Arial" w:cs="Arial"/>
          <w:sz w:val="20"/>
          <w:szCs w:val="20"/>
        </w:rPr>
        <w:t>, Den Haag</w:t>
      </w:r>
    </w:p>
    <w:p w:rsidR="00271E0C" w:rsidRPr="00686A33" w:rsidRDefault="00271E0C" w:rsidP="00271E0C">
      <w:pPr>
        <w:rPr>
          <w:rFonts w:ascii="Arial" w:hAnsi="Arial" w:cs="Arial"/>
          <w:b/>
          <w:bCs/>
          <w:sz w:val="20"/>
          <w:szCs w:val="20"/>
        </w:rPr>
      </w:pPr>
      <w:r w:rsidRPr="00686A33">
        <w:rPr>
          <w:rFonts w:ascii="Arial" w:hAnsi="Arial" w:cs="Arial"/>
          <w:b/>
          <w:bCs/>
          <w:sz w:val="20"/>
          <w:szCs w:val="20"/>
        </w:rPr>
        <w:t>Doelgroepen</w:t>
      </w:r>
      <w:r w:rsidRPr="00686A33">
        <w:rPr>
          <w:rFonts w:ascii="Arial" w:hAnsi="Arial" w:cs="Arial"/>
          <w:b/>
          <w:bCs/>
          <w:sz w:val="20"/>
          <w:szCs w:val="20"/>
        </w:rPr>
        <w:br/>
      </w:r>
      <w:r w:rsidRPr="00686A33">
        <w:rPr>
          <w:rFonts w:ascii="Arial" w:hAnsi="Arial" w:cs="Arial"/>
          <w:sz w:val="20"/>
          <w:szCs w:val="20"/>
        </w:rPr>
        <w:t xml:space="preserve">Kinder- en jeugdpsychiaters, kinder- en jeugdpsychologen, hulpverleners jeugd, wijkteams, beleidsmedewerkers, </w:t>
      </w:r>
      <w:proofErr w:type="spellStart"/>
      <w:r w:rsidRPr="00686A33">
        <w:rPr>
          <w:rFonts w:ascii="Arial" w:hAnsi="Arial" w:cs="Arial"/>
          <w:sz w:val="20"/>
          <w:szCs w:val="20"/>
        </w:rPr>
        <w:t>Cardea</w:t>
      </w:r>
      <w:proofErr w:type="spellEnd"/>
      <w:r w:rsidRPr="00686A33">
        <w:rPr>
          <w:rFonts w:ascii="Arial" w:hAnsi="Arial" w:cs="Arial"/>
          <w:sz w:val="20"/>
          <w:szCs w:val="20"/>
        </w:rPr>
        <w:t xml:space="preserve">, AW Jeugd-betrokkenen, huisartsen, </w:t>
      </w:r>
      <w:proofErr w:type="spellStart"/>
      <w:r w:rsidRPr="00686A33">
        <w:rPr>
          <w:rFonts w:ascii="Arial" w:hAnsi="Arial" w:cs="Arial"/>
          <w:sz w:val="20"/>
          <w:szCs w:val="20"/>
        </w:rPr>
        <w:t>POH’s</w:t>
      </w:r>
      <w:proofErr w:type="spellEnd"/>
      <w:r w:rsidRPr="00686A33">
        <w:rPr>
          <w:rFonts w:ascii="Arial" w:hAnsi="Arial" w:cs="Arial"/>
          <w:sz w:val="20"/>
          <w:szCs w:val="20"/>
        </w:rPr>
        <w:t xml:space="preserve"> GGZ, </w:t>
      </w:r>
      <w:proofErr w:type="spellStart"/>
      <w:r w:rsidRPr="00686A33">
        <w:rPr>
          <w:rFonts w:ascii="Arial" w:hAnsi="Arial" w:cs="Arial"/>
          <w:sz w:val="20"/>
          <w:szCs w:val="20"/>
        </w:rPr>
        <w:t>physician</w:t>
      </w:r>
      <w:proofErr w:type="spellEnd"/>
      <w:r w:rsidRPr="00686A33">
        <w:rPr>
          <w:rFonts w:ascii="Arial" w:hAnsi="Arial" w:cs="Arial"/>
          <w:sz w:val="20"/>
          <w:szCs w:val="20"/>
        </w:rPr>
        <w:t xml:space="preserve"> </w:t>
      </w:r>
      <w:proofErr w:type="spellStart"/>
      <w:r w:rsidRPr="00686A33">
        <w:rPr>
          <w:rFonts w:ascii="Arial" w:hAnsi="Arial" w:cs="Arial"/>
          <w:sz w:val="20"/>
          <w:szCs w:val="20"/>
        </w:rPr>
        <w:t>assistants</w:t>
      </w:r>
      <w:proofErr w:type="spellEnd"/>
      <w:r w:rsidRPr="00686A33">
        <w:rPr>
          <w:rFonts w:ascii="Arial" w:hAnsi="Arial" w:cs="Arial"/>
          <w:sz w:val="20"/>
          <w:szCs w:val="20"/>
        </w:rPr>
        <w:t>, geïnteresseerden.</w:t>
      </w:r>
    </w:p>
    <w:p w:rsidR="00271E0C" w:rsidRPr="00686A33" w:rsidRDefault="00271E0C" w:rsidP="00271E0C">
      <w:pPr>
        <w:rPr>
          <w:rFonts w:ascii="Arial" w:hAnsi="Arial" w:cs="Arial"/>
          <w:sz w:val="20"/>
          <w:szCs w:val="20"/>
        </w:rPr>
      </w:pPr>
      <w:r w:rsidRPr="00686A33">
        <w:rPr>
          <w:rFonts w:ascii="Arial" w:hAnsi="Arial" w:cs="Arial"/>
          <w:sz w:val="20"/>
          <w:szCs w:val="20"/>
        </w:rPr>
        <w:t xml:space="preserve">Accreditatie wordt aangevraagd bij: </w:t>
      </w:r>
      <w:r w:rsidRPr="00686A33">
        <w:rPr>
          <w:rFonts w:ascii="Arial" w:hAnsi="Arial" w:cs="Arial"/>
          <w:color w:val="000000"/>
          <w:sz w:val="20"/>
          <w:szCs w:val="20"/>
        </w:rPr>
        <w:t xml:space="preserve">ABC1, NAPA, </w:t>
      </w:r>
      <w:proofErr w:type="spellStart"/>
      <w:r w:rsidRPr="00686A33">
        <w:rPr>
          <w:rFonts w:ascii="Arial" w:hAnsi="Arial" w:cs="Arial"/>
          <w:color w:val="000000"/>
          <w:sz w:val="20"/>
          <w:szCs w:val="20"/>
        </w:rPr>
        <w:t>NVvP</w:t>
      </w:r>
      <w:proofErr w:type="spellEnd"/>
      <w:r w:rsidRPr="00686A33">
        <w:rPr>
          <w:rFonts w:ascii="Arial" w:hAnsi="Arial" w:cs="Arial"/>
          <w:color w:val="000000"/>
          <w:sz w:val="20"/>
          <w:szCs w:val="20"/>
        </w:rPr>
        <w:t xml:space="preserve"> en NIP K&amp;J</w:t>
      </w:r>
    </w:p>
    <w:p w:rsidR="00271E0C" w:rsidRPr="00686A33" w:rsidRDefault="00271E0C" w:rsidP="00271E0C">
      <w:pPr>
        <w:rPr>
          <w:rFonts w:ascii="Arial" w:hAnsi="Arial" w:cs="Arial"/>
          <w:sz w:val="20"/>
          <w:szCs w:val="20"/>
        </w:rPr>
      </w:pPr>
      <w:r w:rsidRPr="00686A33">
        <w:rPr>
          <w:rFonts w:ascii="Arial" w:hAnsi="Arial" w:cs="Arial"/>
          <w:sz w:val="20"/>
          <w:szCs w:val="20"/>
        </w:rPr>
        <w:t>Verwacht aantal deelnemers: 100</w:t>
      </w:r>
    </w:p>
    <w:p w:rsidR="00271E0C" w:rsidRPr="00686A33" w:rsidRDefault="00271E0C" w:rsidP="00271E0C">
      <w:pPr>
        <w:rPr>
          <w:rFonts w:ascii="Arial" w:hAnsi="Arial" w:cs="Arial"/>
          <w:sz w:val="20"/>
          <w:szCs w:val="20"/>
        </w:rPr>
      </w:pPr>
    </w:p>
    <w:p w:rsidR="00271E0C" w:rsidRPr="00686A33" w:rsidRDefault="00271E0C" w:rsidP="00271E0C">
      <w:pPr>
        <w:rPr>
          <w:rFonts w:ascii="Arial" w:hAnsi="Arial" w:cs="Arial"/>
          <w:b/>
          <w:bCs/>
          <w:sz w:val="20"/>
          <w:szCs w:val="20"/>
        </w:rPr>
      </w:pPr>
      <w:r w:rsidRPr="00686A33">
        <w:rPr>
          <w:rFonts w:ascii="Arial" w:hAnsi="Arial" w:cs="Arial"/>
          <w:b/>
          <w:bCs/>
          <w:sz w:val="20"/>
          <w:szCs w:val="20"/>
        </w:rPr>
        <w:t>Programma</w:t>
      </w:r>
    </w:p>
    <w:p w:rsidR="00271E0C" w:rsidRPr="00686A33" w:rsidRDefault="00271E0C" w:rsidP="00271E0C">
      <w:pPr>
        <w:rPr>
          <w:rFonts w:ascii="Arial" w:hAnsi="Arial" w:cs="Arial"/>
          <w:sz w:val="20"/>
          <w:szCs w:val="20"/>
        </w:rPr>
      </w:pPr>
      <w:r w:rsidRPr="00686A33">
        <w:rPr>
          <w:rFonts w:ascii="Arial" w:hAnsi="Arial" w:cs="Arial"/>
          <w:sz w:val="20"/>
          <w:szCs w:val="20"/>
        </w:rPr>
        <w:t>15.30 Registratie</w:t>
      </w:r>
    </w:p>
    <w:p w:rsidR="00271E0C" w:rsidRPr="00686A33" w:rsidRDefault="00271E0C" w:rsidP="00271E0C">
      <w:pPr>
        <w:rPr>
          <w:rFonts w:ascii="Arial" w:hAnsi="Arial" w:cs="Arial"/>
          <w:sz w:val="20"/>
          <w:szCs w:val="20"/>
        </w:rPr>
      </w:pPr>
      <w:r w:rsidRPr="00686A33">
        <w:rPr>
          <w:rFonts w:ascii="Arial" w:hAnsi="Arial" w:cs="Arial"/>
          <w:sz w:val="20"/>
          <w:szCs w:val="20"/>
        </w:rPr>
        <w:t>16.00 Opening en inleiding</w:t>
      </w:r>
      <w:r w:rsidR="00686A33">
        <w:rPr>
          <w:rFonts w:ascii="Arial" w:hAnsi="Arial" w:cs="Arial"/>
          <w:sz w:val="20"/>
          <w:szCs w:val="20"/>
        </w:rPr>
        <w:t xml:space="preserve">, </w:t>
      </w:r>
      <w:r w:rsidRPr="00686A33">
        <w:rPr>
          <w:rFonts w:ascii="Arial" w:hAnsi="Arial" w:cs="Arial"/>
          <w:sz w:val="20"/>
          <w:szCs w:val="20"/>
        </w:rPr>
        <w:t>Dr. Marianne Kasius</w:t>
      </w:r>
    </w:p>
    <w:p w:rsidR="00271E0C" w:rsidRPr="00686A33" w:rsidRDefault="00271E0C" w:rsidP="00271E0C">
      <w:pPr>
        <w:rPr>
          <w:rFonts w:ascii="Arial" w:hAnsi="Arial" w:cs="Arial"/>
          <w:sz w:val="20"/>
          <w:szCs w:val="20"/>
        </w:rPr>
      </w:pPr>
      <w:r w:rsidRPr="00686A33">
        <w:rPr>
          <w:rFonts w:ascii="Arial" w:hAnsi="Arial" w:cs="Arial"/>
          <w:sz w:val="20"/>
          <w:szCs w:val="20"/>
        </w:rPr>
        <w:t>Voorzitter: Dr. Marianne Kasius</w:t>
      </w:r>
    </w:p>
    <w:p w:rsidR="00271E0C" w:rsidRPr="00686A33" w:rsidRDefault="00271E0C" w:rsidP="00271E0C">
      <w:pPr>
        <w:rPr>
          <w:rFonts w:ascii="Arial" w:hAnsi="Arial" w:cs="Arial"/>
          <w:sz w:val="20"/>
          <w:szCs w:val="20"/>
        </w:rPr>
      </w:pPr>
      <w:r w:rsidRPr="00686A33">
        <w:rPr>
          <w:rFonts w:ascii="Arial" w:hAnsi="Arial" w:cs="Arial"/>
          <w:sz w:val="20"/>
          <w:szCs w:val="20"/>
        </w:rPr>
        <w:t>16.05 Ontstaansgeschiedenis LVB jeugd GGZ</w:t>
      </w:r>
      <w:r w:rsidR="00686A33">
        <w:rPr>
          <w:rFonts w:ascii="Arial" w:hAnsi="Arial" w:cs="Arial"/>
          <w:sz w:val="20"/>
          <w:szCs w:val="20"/>
        </w:rPr>
        <w:t xml:space="preserve">, </w:t>
      </w:r>
      <w:r w:rsidRPr="00686A33">
        <w:rPr>
          <w:rFonts w:ascii="Arial" w:hAnsi="Arial" w:cs="Arial"/>
          <w:sz w:val="20"/>
          <w:szCs w:val="20"/>
        </w:rPr>
        <w:t>Drs. Corine van Vliet</w:t>
      </w:r>
    </w:p>
    <w:p w:rsidR="00271E0C" w:rsidRPr="00686A33" w:rsidRDefault="00271E0C" w:rsidP="00271E0C">
      <w:pPr>
        <w:rPr>
          <w:rFonts w:ascii="Arial" w:hAnsi="Arial" w:cs="Arial"/>
          <w:sz w:val="20"/>
          <w:szCs w:val="20"/>
        </w:rPr>
      </w:pPr>
      <w:r w:rsidRPr="00686A33">
        <w:rPr>
          <w:rFonts w:ascii="Arial" w:hAnsi="Arial" w:cs="Arial"/>
          <w:sz w:val="20"/>
          <w:szCs w:val="20"/>
        </w:rPr>
        <w:lastRenderedPageBreak/>
        <w:t>Tijdens deze van Krevelen lezing zal kort aandacht worden besteed aan de ontstaansgeschiedenis van deze gespecialiseerde LVB voorziening binnen de Kinder- en Jeugdpsychiatrie</w:t>
      </w:r>
    </w:p>
    <w:p w:rsidR="00271E0C" w:rsidRPr="00686A33" w:rsidRDefault="00271E0C" w:rsidP="00271E0C">
      <w:pPr>
        <w:rPr>
          <w:rFonts w:ascii="Arial" w:hAnsi="Arial" w:cs="Arial"/>
          <w:sz w:val="20"/>
          <w:szCs w:val="20"/>
        </w:rPr>
      </w:pPr>
      <w:r w:rsidRPr="00686A33">
        <w:rPr>
          <w:rFonts w:ascii="Arial" w:hAnsi="Arial" w:cs="Arial"/>
          <w:sz w:val="20"/>
          <w:szCs w:val="20"/>
        </w:rPr>
        <w:t>16.25 Vragen/discussie/stellingen</w:t>
      </w:r>
    </w:p>
    <w:p w:rsidR="00271E0C" w:rsidRPr="00686A33" w:rsidRDefault="00271E0C" w:rsidP="00271E0C">
      <w:pPr>
        <w:rPr>
          <w:rFonts w:ascii="Arial" w:hAnsi="Arial" w:cs="Arial"/>
          <w:sz w:val="20"/>
          <w:szCs w:val="20"/>
        </w:rPr>
      </w:pPr>
      <w:r w:rsidRPr="00686A33">
        <w:rPr>
          <w:rFonts w:ascii="Arial" w:hAnsi="Arial" w:cs="Arial"/>
          <w:sz w:val="20"/>
          <w:szCs w:val="20"/>
        </w:rPr>
        <w:t>16.30 Onderzoek naar schoolweigering bij specifieke doelgroep</w:t>
      </w:r>
      <w:r w:rsidR="00686A33">
        <w:rPr>
          <w:rFonts w:ascii="Arial" w:hAnsi="Arial" w:cs="Arial"/>
          <w:sz w:val="20"/>
          <w:szCs w:val="20"/>
        </w:rPr>
        <w:t xml:space="preserve">, </w:t>
      </w:r>
      <w:r w:rsidRPr="00686A33">
        <w:rPr>
          <w:rFonts w:ascii="Arial" w:hAnsi="Arial" w:cs="Arial"/>
          <w:sz w:val="20"/>
          <w:szCs w:val="20"/>
        </w:rPr>
        <w:t>Dr. Floor Sauter</w:t>
      </w:r>
    </w:p>
    <w:p w:rsidR="00271E0C" w:rsidRPr="00686A33" w:rsidRDefault="00271E0C" w:rsidP="00271E0C">
      <w:pPr>
        <w:rPr>
          <w:rFonts w:ascii="Arial" w:hAnsi="Arial" w:cs="Arial"/>
          <w:sz w:val="20"/>
          <w:szCs w:val="20"/>
        </w:rPr>
      </w:pPr>
      <w:r w:rsidRPr="00686A33">
        <w:rPr>
          <w:rFonts w:ascii="Arial" w:hAnsi="Arial" w:cs="Arial"/>
          <w:sz w:val="20"/>
          <w:szCs w:val="20"/>
        </w:rPr>
        <w:t>Jongeren met een (lichte) verstandelijke beperking ([M]-ID) zijn bijzonder kwetsbaar voor problemen met deelname aan onderwijs. Dit zijn jonge mensen met aanzienlijke tekorten in de cognitieve vermogens (gedefinieerd door APA als een totale IQ ten minste 2 standaarddeviaties onder het gemiddelde, in combinatie met problemen in de adaptieve werking). Jongeren met M(ID) hebben bovendien een verhoogd risico op ontwikkeling van psychiatrische problemen. Dientengevolge, kan schoolweigering ontstaan . Gezien de</w:t>
      </w:r>
      <w:r w:rsidRPr="00686A33">
        <w:rPr>
          <w:rFonts w:ascii="Arial" w:hAnsi="Arial" w:cs="Arial"/>
          <w:sz w:val="20"/>
          <w:szCs w:val="20"/>
        </w:rPr>
        <w:t xml:space="preserve"> </w:t>
      </w:r>
      <w:r w:rsidRPr="00686A33">
        <w:rPr>
          <w:rFonts w:ascii="Arial" w:hAnsi="Arial" w:cs="Arial"/>
          <w:sz w:val="20"/>
          <w:szCs w:val="20"/>
        </w:rPr>
        <w:t xml:space="preserve">negatieve korte- en lange termijn effecten van de weigering van de school, is het essentieel dat interventies onderzocht en getoetst zijn Tot nu toe echter is de meeste onderzoek naar school weigering en de behandeling gericht op jeugd met gemiddeld cognitieve functioneren. Twee factoren kunnen dit verklaren. Ten eerste, </w:t>
      </w:r>
      <w:proofErr w:type="spellStart"/>
      <w:r w:rsidRPr="00686A33">
        <w:rPr>
          <w:rFonts w:ascii="Arial" w:hAnsi="Arial" w:cs="Arial"/>
          <w:sz w:val="20"/>
          <w:szCs w:val="20"/>
        </w:rPr>
        <w:t>evidence</w:t>
      </w:r>
      <w:proofErr w:type="spellEnd"/>
      <w:r w:rsidRPr="00686A33">
        <w:rPr>
          <w:rFonts w:ascii="Arial" w:hAnsi="Arial" w:cs="Arial"/>
          <w:sz w:val="20"/>
          <w:szCs w:val="20"/>
        </w:rPr>
        <w:t xml:space="preserve"> </w:t>
      </w:r>
      <w:proofErr w:type="spellStart"/>
      <w:r w:rsidRPr="00686A33">
        <w:rPr>
          <w:rFonts w:ascii="Arial" w:hAnsi="Arial" w:cs="Arial"/>
          <w:sz w:val="20"/>
          <w:szCs w:val="20"/>
        </w:rPr>
        <w:t>based</w:t>
      </w:r>
      <w:proofErr w:type="spellEnd"/>
      <w:r w:rsidRPr="00686A33">
        <w:rPr>
          <w:rFonts w:ascii="Arial" w:hAnsi="Arial" w:cs="Arial"/>
          <w:sz w:val="20"/>
          <w:szCs w:val="20"/>
        </w:rPr>
        <w:t xml:space="preserve"> cognitieve gedragsmatige therapie (CBT) worden vaak aanbevolen als de eerste behandeling van de lijn voor de afwijzing van de school in jonge mensen, maar CBT gebruikt technieken die mogelijk buiten de ontwikkelingscapaciteiten van kinderen met (M)-ID vallen. Ten tweede, zijn er veel methodologische en praktische belemmeringen voor de uitvoering van klinisch </w:t>
      </w:r>
      <w:proofErr w:type="spellStart"/>
      <w:r w:rsidRPr="00686A33">
        <w:rPr>
          <w:rFonts w:ascii="Arial" w:hAnsi="Arial" w:cs="Arial"/>
          <w:sz w:val="20"/>
          <w:szCs w:val="20"/>
        </w:rPr>
        <w:t>ondrezoek</w:t>
      </w:r>
      <w:proofErr w:type="spellEnd"/>
      <w:r w:rsidRPr="00686A33">
        <w:rPr>
          <w:rFonts w:ascii="Arial" w:hAnsi="Arial" w:cs="Arial"/>
          <w:sz w:val="20"/>
          <w:szCs w:val="20"/>
        </w:rPr>
        <w:t xml:space="preserve"> met (M) ID-populaties (</w:t>
      </w:r>
      <w:proofErr w:type="spellStart"/>
      <w:r w:rsidRPr="00686A33">
        <w:rPr>
          <w:rFonts w:ascii="Arial" w:hAnsi="Arial" w:cs="Arial"/>
          <w:sz w:val="20"/>
          <w:szCs w:val="20"/>
        </w:rPr>
        <w:t>Mulhall</w:t>
      </w:r>
      <w:proofErr w:type="spellEnd"/>
      <w:r w:rsidRPr="00686A33">
        <w:rPr>
          <w:rFonts w:ascii="Arial" w:hAnsi="Arial" w:cs="Arial"/>
          <w:sz w:val="20"/>
          <w:szCs w:val="20"/>
        </w:rPr>
        <w:t xml:space="preserve">, </w:t>
      </w:r>
      <w:proofErr w:type="spellStart"/>
      <w:r w:rsidRPr="00686A33">
        <w:rPr>
          <w:rFonts w:ascii="Arial" w:hAnsi="Arial" w:cs="Arial"/>
          <w:sz w:val="20"/>
          <w:szCs w:val="20"/>
        </w:rPr>
        <w:t>Taggart</w:t>
      </w:r>
      <w:proofErr w:type="spellEnd"/>
      <w:r w:rsidRPr="00686A33">
        <w:rPr>
          <w:rFonts w:ascii="Arial" w:hAnsi="Arial" w:cs="Arial"/>
          <w:sz w:val="20"/>
          <w:szCs w:val="20"/>
        </w:rPr>
        <w:t xml:space="preserve">, </w:t>
      </w:r>
      <w:proofErr w:type="spellStart"/>
      <w:r w:rsidRPr="00686A33">
        <w:rPr>
          <w:rFonts w:ascii="Arial" w:hAnsi="Arial" w:cs="Arial"/>
          <w:sz w:val="20"/>
          <w:szCs w:val="20"/>
        </w:rPr>
        <w:t>Coates</w:t>
      </w:r>
      <w:proofErr w:type="spellEnd"/>
      <w:r w:rsidRPr="00686A33">
        <w:rPr>
          <w:rFonts w:ascii="Arial" w:hAnsi="Arial" w:cs="Arial"/>
          <w:sz w:val="20"/>
          <w:szCs w:val="20"/>
        </w:rPr>
        <w:t xml:space="preserve">, </w:t>
      </w:r>
      <w:proofErr w:type="spellStart"/>
      <w:r w:rsidRPr="00686A33">
        <w:rPr>
          <w:rFonts w:ascii="Arial" w:hAnsi="Arial" w:cs="Arial"/>
          <w:sz w:val="20"/>
          <w:szCs w:val="20"/>
        </w:rPr>
        <w:t>McAloon</w:t>
      </w:r>
      <w:proofErr w:type="spellEnd"/>
      <w:r w:rsidRPr="00686A33">
        <w:rPr>
          <w:rFonts w:ascii="Arial" w:hAnsi="Arial" w:cs="Arial"/>
          <w:sz w:val="20"/>
          <w:szCs w:val="20"/>
        </w:rPr>
        <w:t xml:space="preserve">, &amp; </w:t>
      </w:r>
      <w:proofErr w:type="spellStart"/>
      <w:r w:rsidRPr="00686A33">
        <w:rPr>
          <w:rFonts w:ascii="Arial" w:hAnsi="Arial" w:cs="Arial"/>
          <w:sz w:val="20"/>
          <w:szCs w:val="20"/>
        </w:rPr>
        <w:t>Hassiotis</w:t>
      </w:r>
      <w:proofErr w:type="spellEnd"/>
      <w:r w:rsidRPr="00686A33">
        <w:rPr>
          <w:rFonts w:ascii="Arial" w:hAnsi="Arial" w:cs="Arial"/>
          <w:sz w:val="20"/>
          <w:szCs w:val="20"/>
        </w:rPr>
        <w:t>, 2018). Praktijkgericht onderzoek (Boone &amp; Higgins, 2019) impliceert samenwerking tussen beoefenaars van een 'real-</w:t>
      </w:r>
      <w:proofErr w:type="spellStart"/>
      <w:r w:rsidRPr="00686A33">
        <w:rPr>
          <w:rFonts w:ascii="Arial" w:hAnsi="Arial" w:cs="Arial"/>
          <w:sz w:val="20"/>
          <w:szCs w:val="20"/>
        </w:rPr>
        <w:t>world</w:t>
      </w:r>
      <w:proofErr w:type="spellEnd"/>
      <w:r w:rsidRPr="00686A33">
        <w:rPr>
          <w:rFonts w:ascii="Arial" w:hAnsi="Arial" w:cs="Arial"/>
          <w:sz w:val="20"/>
          <w:szCs w:val="20"/>
        </w:rPr>
        <w:t xml:space="preserve"> setting' en onderzoekers, en kan helpen bij het overwinnen van deze hindernissen. In deze presentatie, het proces van afstemming van een veelbelovende </w:t>
      </w:r>
      <w:proofErr w:type="spellStart"/>
      <w:r w:rsidRPr="00686A33">
        <w:rPr>
          <w:rFonts w:ascii="Arial" w:hAnsi="Arial" w:cs="Arial"/>
          <w:sz w:val="20"/>
          <w:szCs w:val="20"/>
        </w:rPr>
        <w:t>evidence</w:t>
      </w:r>
      <w:proofErr w:type="spellEnd"/>
      <w:r w:rsidRPr="00686A33">
        <w:rPr>
          <w:rFonts w:ascii="Arial" w:hAnsi="Arial" w:cs="Arial"/>
          <w:sz w:val="20"/>
          <w:szCs w:val="20"/>
        </w:rPr>
        <w:t xml:space="preserve"> </w:t>
      </w:r>
      <w:proofErr w:type="spellStart"/>
      <w:r w:rsidRPr="00686A33">
        <w:rPr>
          <w:rFonts w:ascii="Arial" w:hAnsi="Arial" w:cs="Arial"/>
          <w:sz w:val="20"/>
          <w:szCs w:val="20"/>
        </w:rPr>
        <w:t>based</w:t>
      </w:r>
      <w:proofErr w:type="spellEnd"/>
      <w:r w:rsidRPr="00686A33">
        <w:rPr>
          <w:rFonts w:ascii="Arial" w:hAnsi="Arial" w:cs="Arial"/>
          <w:sz w:val="20"/>
          <w:szCs w:val="20"/>
        </w:rPr>
        <w:t xml:space="preserve"> behandeling (de "@</w:t>
      </w:r>
      <w:proofErr w:type="spellStart"/>
      <w:r w:rsidRPr="00686A33">
        <w:rPr>
          <w:rFonts w:ascii="Arial" w:hAnsi="Arial" w:cs="Arial"/>
          <w:sz w:val="20"/>
          <w:szCs w:val="20"/>
        </w:rPr>
        <w:t>school-programma</w:t>
      </w:r>
      <w:proofErr w:type="spellEnd"/>
      <w:r w:rsidRPr="00686A33">
        <w:rPr>
          <w:rFonts w:ascii="Arial" w:hAnsi="Arial" w:cs="Arial"/>
          <w:sz w:val="20"/>
          <w:szCs w:val="20"/>
        </w:rPr>
        <w:t>"; Heyne &amp; Sauter, 2013) voor gebruik in de praktijk, met school weigerende adolescenten met M(ID) zal worden beschreven.</w:t>
      </w:r>
    </w:p>
    <w:p w:rsidR="00271E0C" w:rsidRPr="00686A33" w:rsidRDefault="00271E0C" w:rsidP="00271E0C">
      <w:pPr>
        <w:rPr>
          <w:rFonts w:ascii="Arial" w:hAnsi="Arial" w:cs="Arial"/>
          <w:sz w:val="20"/>
          <w:szCs w:val="20"/>
        </w:rPr>
      </w:pPr>
      <w:r w:rsidRPr="00686A33">
        <w:rPr>
          <w:rFonts w:ascii="Arial" w:hAnsi="Arial" w:cs="Arial"/>
          <w:sz w:val="20"/>
          <w:szCs w:val="20"/>
        </w:rPr>
        <w:t>17.05 Vragen/discussie/stellingen</w:t>
      </w:r>
    </w:p>
    <w:p w:rsidR="00271E0C" w:rsidRPr="00686A33" w:rsidRDefault="00271E0C" w:rsidP="00271E0C">
      <w:pPr>
        <w:rPr>
          <w:rFonts w:ascii="Arial" w:hAnsi="Arial" w:cs="Arial"/>
          <w:sz w:val="20"/>
          <w:szCs w:val="20"/>
        </w:rPr>
      </w:pPr>
      <w:r w:rsidRPr="00686A33">
        <w:rPr>
          <w:rFonts w:ascii="Arial" w:hAnsi="Arial" w:cs="Arial"/>
          <w:sz w:val="20"/>
          <w:szCs w:val="20"/>
        </w:rPr>
        <w:t xml:space="preserve">17.15 </w:t>
      </w:r>
      <w:proofErr w:type="spellStart"/>
      <w:r w:rsidRPr="00686A33">
        <w:rPr>
          <w:rFonts w:ascii="Arial" w:hAnsi="Arial" w:cs="Arial"/>
          <w:sz w:val="20"/>
          <w:szCs w:val="20"/>
        </w:rPr>
        <w:t>Social</w:t>
      </w:r>
      <w:proofErr w:type="spellEnd"/>
      <w:r w:rsidRPr="00686A33">
        <w:rPr>
          <w:rFonts w:ascii="Arial" w:hAnsi="Arial" w:cs="Arial"/>
          <w:sz w:val="20"/>
          <w:szCs w:val="20"/>
        </w:rPr>
        <w:t xml:space="preserve"> Management Training: neurocognitieve-gedragsmatige behandeling gericht op sociale, emotionele en gedragsproblemen bij individuen met 47,XXY (Klinefelter Syndroom)</w:t>
      </w:r>
      <w:r w:rsidR="00686A33">
        <w:rPr>
          <w:rFonts w:ascii="Arial" w:hAnsi="Arial" w:cs="Arial"/>
          <w:sz w:val="20"/>
          <w:szCs w:val="20"/>
        </w:rPr>
        <w:t xml:space="preserve">, </w:t>
      </w:r>
      <w:r w:rsidRPr="00686A33">
        <w:rPr>
          <w:rFonts w:ascii="Arial" w:hAnsi="Arial" w:cs="Arial"/>
          <w:sz w:val="20"/>
          <w:szCs w:val="20"/>
        </w:rPr>
        <w:t>Drs. Francien Martin-Visscher</w:t>
      </w:r>
    </w:p>
    <w:p w:rsidR="00271E0C" w:rsidRPr="00686A33" w:rsidRDefault="00271E0C" w:rsidP="00271E0C">
      <w:pPr>
        <w:rPr>
          <w:rFonts w:ascii="Arial" w:hAnsi="Arial" w:cs="Arial"/>
          <w:sz w:val="20"/>
          <w:szCs w:val="20"/>
        </w:rPr>
      </w:pPr>
      <w:r w:rsidRPr="00686A33">
        <w:rPr>
          <w:rFonts w:ascii="Arial" w:hAnsi="Arial" w:cs="Arial"/>
          <w:sz w:val="20"/>
          <w:szCs w:val="20"/>
        </w:rPr>
        <w:t xml:space="preserve">Klinefelter syndroom (47,XXY) wordt geassocieerd met problemen in sociale interactie en gedrag . Zestien adolescenten en volwassen mannen met 47.XXY deden mee in een </w:t>
      </w:r>
      <w:proofErr w:type="spellStart"/>
      <w:r w:rsidRPr="00686A33">
        <w:rPr>
          <w:rFonts w:ascii="Arial" w:hAnsi="Arial" w:cs="Arial"/>
          <w:sz w:val="20"/>
          <w:szCs w:val="20"/>
        </w:rPr>
        <w:t>pilot-studie</w:t>
      </w:r>
      <w:proofErr w:type="spellEnd"/>
      <w:r w:rsidRPr="00686A33">
        <w:rPr>
          <w:rFonts w:ascii="Arial" w:hAnsi="Arial" w:cs="Arial"/>
          <w:sz w:val="20"/>
          <w:szCs w:val="20"/>
        </w:rPr>
        <w:t xml:space="preserve"> naar effectiviteit van </w:t>
      </w:r>
      <w:proofErr w:type="spellStart"/>
      <w:r w:rsidRPr="00686A33">
        <w:rPr>
          <w:rFonts w:ascii="Arial" w:hAnsi="Arial" w:cs="Arial"/>
          <w:sz w:val="20"/>
          <w:szCs w:val="20"/>
        </w:rPr>
        <w:t>Social</w:t>
      </w:r>
      <w:proofErr w:type="spellEnd"/>
      <w:r w:rsidRPr="00686A33">
        <w:rPr>
          <w:rFonts w:ascii="Arial" w:hAnsi="Arial" w:cs="Arial"/>
          <w:sz w:val="20"/>
          <w:szCs w:val="20"/>
        </w:rPr>
        <w:t xml:space="preserve"> Management Training, een nieuw neurocognitieve-gedragsmatige behandelingsprogramma gericht op het verbeteren van sociaal, emotioneel en gedragsmatig functioneren. Deelnemers meldden verbeterde emotionele stabiliteit van voor- tot na de test (5 maanden). Informanten rapporteerden een afname van internaliserende en </w:t>
      </w:r>
      <w:proofErr w:type="spellStart"/>
      <w:r w:rsidRPr="00686A33">
        <w:rPr>
          <w:rFonts w:ascii="Arial" w:hAnsi="Arial" w:cs="Arial"/>
          <w:sz w:val="20"/>
          <w:szCs w:val="20"/>
        </w:rPr>
        <w:t>externaliserende</w:t>
      </w:r>
      <w:proofErr w:type="spellEnd"/>
      <w:r w:rsidRPr="00686A33">
        <w:rPr>
          <w:rFonts w:ascii="Arial" w:hAnsi="Arial" w:cs="Arial"/>
          <w:sz w:val="20"/>
          <w:szCs w:val="20"/>
        </w:rPr>
        <w:t xml:space="preserve"> symptomen, waaronder verbetering van zelfregulatie. Hoewel informanten geen veranderingen melden in autisme-achtige symptomen, werd wel toegenomen bewustzijn van sociale uitdagingen gevonden. De </w:t>
      </w:r>
      <w:proofErr w:type="spellStart"/>
      <w:r w:rsidRPr="00686A33">
        <w:rPr>
          <w:rFonts w:ascii="Arial" w:hAnsi="Arial" w:cs="Arial"/>
          <w:sz w:val="20"/>
          <w:szCs w:val="20"/>
        </w:rPr>
        <w:t>Social</w:t>
      </w:r>
      <w:proofErr w:type="spellEnd"/>
      <w:r w:rsidRPr="00686A33">
        <w:rPr>
          <w:rFonts w:ascii="Arial" w:hAnsi="Arial" w:cs="Arial"/>
          <w:sz w:val="20"/>
          <w:szCs w:val="20"/>
        </w:rPr>
        <w:t xml:space="preserve"> Management Training kan helpen de emotionele stabiliteit, zelfregulering en zelfreflectie bij personen met het Syndroom van Klinefelter te verbeteren. Deze mogelijk doeltreffende behandelingsbenadering kan een veelbelovende psychosociale therapeutische interventie voor deze populatie blijken te zijn en mogelijk breder kunnen worden ingezet in de LVB populatie.</w:t>
      </w:r>
    </w:p>
    <w:p w:rsidR="00271E0C" w:rsidRPr="00686A33" w:rsidRDefault="00271E0C" w:rsidP="00271E0C">
      <w:pPr>
        <w:rPr>
          <w:rFonts w:ascii="Arial" w:hAnsi="Arial" w:cs="Arial"/>
          <w:sz w:val="20"/>
          <w:szCs w:val="20"/>
        </w:rPr>
      </w:pPr>
      <w:r w:rsidRPr="00686A33">
        <w:rPr>
          <w:rFonts w:ascii="Arial" w:hAnsi="Arial" w:cs="Arial"/>
          <w:sz w:val="20"/>
          <w:szCs w:val="20"/>
        </w:rPr>
        <w:t>17.50 Vragen/discussie/stellingen</w:t>
      </w:r>
    </w:p>
    <w:p w:rsidR="00271E0C" w:rsidRPr="00686A33" w:rsidRDefault="00271E0C" w:rsidP="00271E0C">
      <w:pPr>
        <w:rPr>
          <w:rFonts w:ascii="Arial" w:hAnsi="Arial" w:cs="Arial"/>
          <w:sz w:val="20"/>
          <w:szCs w:val="20"/>
        </w:rPr>
      </w:pPr>
      <w:r w:rsidRPr="00686A33">
        <w:rPr>
          <w:rFonts w:ascii="Arial" w:hAnsi="Arial" w:cs="Arial"/>
          <w:sz w:val="20"/>
          <w:szCs w:val="20"/>
        </w:rPr>
        <w:t>18.00 Afsluiting</w:t>
      </w:r>
      <w:r w:rsidR="00686A33">
        <w:rPr>
          <w:rFonts w:ascii="Arial" w:hAnsi="Arial" w:cs="Arial"/>
          <w:sz w:val="20"/>
          <w:szCs w:val="20"/>
        </w:rPr>
        <w:t>,</w:t>
      </w:r>
      <w:bookmarkStart w:id="0" w:name="_GoBack"/>
      <w:bookmarkEnd w:id="0"/>
      <w:r w:rsidR="00686A33">
        <w:rPr>
          <w:rFonts w:ascii="Arial" w:hAnsi="Arial" w:cs="Arial"/>
          <w:sz w:val="20"/>
          <w:szCs w:val="20"/>
        </w:rPr>
        <w:t xml:space="preserve"> </w:t>
      </w:r>
      <w:r w:rsidRPr="00686A33">
        <w:rPr>
          <w:rFonts w:ascii="Arial" w:hAnsi="Arial" w:cs="Arial"/>
          <w:sz w:val="20"/>
          <w:szCs w:val="20"/>
        </w:rPr>
        <w:t>Dr. Marianne Kasius</w:t>
      </w:r>
    </w:p>
    <w:p w:rsidR="00271E0C" w:rsidRPr="00686A33" w:rsidRDefault="00271E0C" w:rsidP="00271E0C">
      <w:pPr>
        <w:rPr>
          <w:rFonts w:ascii="Arial" w:hAnsi="Arial" w:cs="Arial"/>
          <w:sz w:val="20"/>
          <w:szCs w:val="20"/>
        </w:rPr>
      </w:pPr>
    </w:p>
    <w:sectPr w:rsidR="00271E0C" w:rsidRPr="00686A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D7FBE"/>
    <w:multiLevelType w:val="hybridMultilevel"/>
    <w:tmpl w:val="1BA03A40"/>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AF98D8C8">
      <w:numFmt w:val="bullet"/>
      <w:lvlText w:val="•"/>
      <w:lvlJc w:val="left"/>
      <w:pPr>
        <w:ind w:left="2340" w:hanging="360"/>
      </w:pPr>
      <w:rPr>
        <w:rFonts w:ascii="Arial" w:eastAsia="Times New Roman" w:hAnsi="Arial" w:cs="Arial" w:hint="default"/>
      </w:rPr>
    </w:lvl>
    <w:lvl w:ilvl="3" w:tplc="6C96174A">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F9677E1"/>
    <w:multiLevelType w:val="hybridMultilevel"/>
    <w:tmpl w:val="702E1B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71E0C"/>
    <w:rsid w:val="00271E0C"/>
    <w:rsid w:val="005C21D8"/>
    <w:rsid w:val="00686A33"/>
    <w:rsid w:val="00C1103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4F09F"/>
  <w15:chartTrackingRefBased/>
  <w15:docId w15:val="{D46B00A1-6632-45E2-9DB5-F2177627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923</Words>
  <Characters>5082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Zitter, A.E.H. (DOO)</dc:creator>
  <cp:keywords/>
  <dc:description/>
  <cp:lastModifiedBy>Zitter, A.E.H. (DOO)</cp:lastModifiedBy>
  <cp:revision>1</cp:revision>
  <dcterms:created xsi:type="dcterms:W3CDTF">2021-02-11T07:40:00Z</dcterms:created>
  <dcterms:modified xsi:type="dcterms:W3CDTF">2021-02-11T07:54:00Z</dcterms:modified>
</cp:coreProperties>
</file>